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B8" w:rsidRPr="00AF18B8" w:rsidRDefault="00AF18B8" w:rsidP="00AF18B8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F18B8">
        <w:rPr>
          <w:sz w:val="28"/>
          <w:szCs w:val="28"/>
          <w:lang w:val="uk-UA"/>
        </w:rPr>
        <w:t xml:space="preserve">Звіт про </w:t>
      </w:r>
      <w:proofErr w:type="spellStart"/>
      <w:r w:rsidRPr="00AF18B8">
        <w:rPr>
          <w:sz w:val="28"/>
          <w:szCs w:val="28"/>
          <w:lang w:val="uk-UA"/>
        </w:rPr>
        <w:t>безбар’єрний</w:t>
      </w:r>
      <w:proofErr w:type="spellEnd"/>
      <w:r w:rsidRPr="00AF18B8">
        <w:rPr>
          <w:sz w:val="28"/>
          <w:szCs w:val="28"/>
          <w:lang w:val="uk-UA"/>
        </w:rPr>
        <w:t xml:space="preserve"> простір у закладах розміщення Чернігівської області станом на 2023 рік</w:t>
      </w:r>
    </w:p>
    <w:p w:rsidR="00AF18B8" w:rsidRPr="00AF18B8" w:rsidRDefault="00AF18B8" w:rsidP="0098180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AF18B8" w:rsidRDefault="00AF18B8" w:rsidP="0098180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284B74" w:rsidRDefault="00981803" w:rsidP="00284B7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981803">
        <w:rPr>
          <w:b w:val="0"/>
          <w:sz w:val="28"/>
          <w:szCs w:val="28"/>
        </w:rPr>
        <w:t>На виконання розпорядження обл</w:t>
      </w:r>
      <w:r w:rsidRPr="00981803">
        <w:rPr>
          <w:b w:val="0"/>
          <w:sz w:val="28"/>
          <w:szCs w:val="28"/>
          <w:lang w:val="uk-UA"/>
        </w:rPr>
        <w:t xml:space="preserve">асної </w:t>
      </w:r>
      <w:r w:rsidR="009C634A">
        <w:rPr>
          <w:b w:val="0"/>
          <w:sz w:val="28"/>
          <w:szCs w:val="28"/>
          <w:lang w:val="uk-UA"/>
        </w:rPr>
        <w:t xml:space="preserve"> військової </w:t>
      </w:r>
      <w:r w:rsidRPr="00981803">
        <w:rPr>
          <w:b w:val="0"/>
          <w:sz w:val="28"/>
          <w:szCs w:val="28"/>
          <w:lang w:val="uk-UA"/>
        </w:rPr>
        <w:t>адміністрації</w:t>
      </w:r>
      <w:r w:rsidRPr="00981803">
        <w:rPr>
          <w:b w:val="0"/>
          <w:sz w:val="28"/>
          <w:szCs w:val="28"/>
        </w:rPr>
        <w:t xml:space="preserve"> від 27 квітня 2023 року </w:t>
      </w:r>
      <w:r w:rsidRPr="00981803">
        <w:rPr>
          <w:b w:val="0"/>
          <w:sz w:val="28"/>
          <w:szCs w:val="28"/>
          <w:lang w:val="uk-UA"/>
        </w:rPr>
        <w:t>№</w:t>
      </w:r>
      <w:r w:rsidRPr="00981803">
        <w:rPr>
          <w:b w:val="0"/>
          <w:sz w:val="28"/>
          <w:szCs w:val="28"/>
        </w:rPr>
        <w:t>205</w:t>
      </w:r>
      <w:r w:rsidRPr="00981803">
        <w:rPr>
          <w:b w:val="0"/>
          <w:sz w:val="28"/>
          <w:szCs w:val="28"/>
          <w:lang w:val="uk-UA"/>
        </w:rPr>
        <w:t xml:space="preserve"> «Про затвердження обласного плану заходів на 2023-2024 роки з реалізації Національної стратегії із створення безбар’єрного простору в</w:t>
      </w:r>
      <w:r w:rsidR="00FF59B3">
        <w:rPr>
          <w:b w:val="0"/>
          <w:sz w:val="28"/>
          <w:szCs w:val="28"/>
          <w:lang w:val="uk-UA"/>
        </w:rPr>
        <w:t xml:space="preserve"> Україні на період до 2030</w:t>
      </w: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 року»</w:t>
      </w:r>
      <w:r w:rsidRPr="00981803">
        <w:rPr>
          <w:b w:val="0"/>
          <w:sz w:val="28"/>
          <w:szCs w:val="28"/>
          <w:lang w:val="uk-UA"/>
        </w:rPr>
        <w:t xml:space="preserve"> Департаментом культури і туризму, національностей та релігій проведено збір </w:t>
      </w:r>
      <w:r w:rsidR="00F40F87">
        <w:rPr>
          <w:b w:val="0"/>
          <w:sz w:val="28"/>
          <w:szCs w:val="28"/>
          <w:lang w:val="uk-UA"/>
        </w:rPr>
        <w:t xml:space="preserve">інформації </w:t>
      </w:r>
      <w:r w:rsidR="009C3B33">
        <w:rPr>
          <w:b w:val="0"/>
          <w:sz w:val="28"/>
          <w:szCs w:val="28"/>
          <w:lang w:val="uk-UA"/>
        </w:rPr>
        <w:t xml:space="preserve">щодо фізичної доступності у  </w:t>
      </w:r>
      <w:r w:rsidR="00F40F87">
        <w:rPr>
          <w:b w:val="0"/>
          <w:sz w:val="28"/>
          <w:szCs w:val="28"/>
          <w:lang w:val="uk-UA"/>
        </w:rPr>
        <w:t>за</w:t>
      </w:r>
      <w:r w:rsidR="009C3B33">
        <w:rPr>
          <w:b w:val="0"/>
          <w:sz w:val="28"/>
          <w:szCs w:val="28"/>
          <w:lang w:val="uk-UA"/>
        </w:rPr>
        <w:t xml:space="preserve">кладах розміщення </w:t>
      </w:r>
      <w:r w:rsidR="0070033D">
        <w:rPr>
          <w:b w:val="0"/>
          <w:sz w:val="28"/>
          <w:szCs w:val="28"/>
          <w:lang w:val="uk-UA"/>
        </w:rPr>
        <w:t>Чернігівської</w:t>
      </w:r>
      <w:r w:rsidR="00F40F87">
        <w:rPr>
          <w:b w:val="0"/>
          <w:sz w:val="28"/>
          <w:szCs w:val="28"/>
          <w:lang w:val="uk-UA"/>
        </w:rPr>
        <w:t xml:space="preserve"> області.</w:t>
      </w:r>
      <w:r w:rsidR="003E70F0">
        <w:rPr>
          <w:b w:val="0"/>
          <w:sz w:val="28"/>
          <w:szCs w:val="28"/>
          <w:lang w:val="uk-UA"/>
        </w:rPr>
        <w:t xml:space="preserve"> </w:t>
      </w:r>
      <w:r w:rsidR="00284B74">
        <w:rPr>
          <w:b w:val="0"/>
          <w:sz w:val="28"/>
          <w:szCs w:val="28"/>
          <w:lang w:val="uk-UA"/>
        </w:rPr>
        <w:tab/>
      </w:r>
      <w:r w:rsidR="00284B74">
        <w:rPr>
          <w:b w:val="0"/>
          <w:sz w:val="28"/>
          <w:szCs w:val="28"/>
          <w:lang w:val="uk-UA"/>
        </w:rPr>
        <w:tab/>
      </w:r>
      <w:r w:rsidR="00284B74">
        <w:rPr>
          <w:b w:val="0"/>
          <w:sz w:val="28"/>
          <w:szCs w:val="28"/>
          <w:lang w:val="uk-UA"/>
        </w:rPr>
        <w:tab/>
      </w:r>
      <w:r w:rsidR="00284B74">
        <w:rPr>
          <w:b w:val="0"/>
          <w:sz w:val="28"/>
          <w:szCs w:val="28"/>
          <w:lang w:val="uk-UA"/>
        </w:rPr>
        <w:tab/>
      </w:r>
      <w:r w:rsidR="00284B74">
        <w:rPr>
          <w:b w:val="0"/>
          <w:sz w:val="28"/>
          <w:szCs w:val="28"/>
          <w:lang w:val="uk-UA"/>
        </w:rPr>
        <w:tab/>
      </w:r>
      <w:r w:rsidR="00284B74">
        <w:rPr>
          <w:b w:val="0"/>
          <w:sz w:val="28"/>
          <w:szCs w:val="28"/>
          <w:lang w:val="uk-UA"/>
        </w:rPr>
        <w:tab/>
        <w:t xml:space="preserve"> </w:t>
      </w:r>
    </w:p>
    <w:p w:rsidR="009D15C3" w:rsidRDefault="00284B74" w:rsidP="003E70F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</w:t>
      </w:r>
      <w:r w:rsidR="00981803" w:rsidRPr="00981803">
        <w:rPr>
          <w:b w:val="0"/>
          <w:sz w:val="28"/>
          <w:szCs w:val="28"/>
          <w:lang w:val="uk-UA"/>
        </w:rPr>
        <w:t>роаналізовано стан фізичної доступності в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eastAsia="Calibri"/>
          <w:b w:val="0"/>
          <w:sz w:val="28"/>
          <w:szCs w:val="28"/>
          <w:lang w:val="uk-UA" w:eastAsia="uk-UA"/>
        </w:rPr>
        <w:t>49 закладах</w:t>
      </w:r>
      <w:r w:rsidRPr="00981803">
        <w:rPr>
          <w:rFonts w:eastAsia="Calibri"/>
          <w:b w:val="0"/>
          <w:sz w:val="28"/>
          <w:szCs w:val="28"/>
          <w:lang w:val="uk-UA" w:eastAsia="uk-UA"/>
        </w:rPr>
        <w:t xml:space="preserve"> розміщення</w:t>
      </w:r>
      <w:r>
        <w:rPr>
          <w:rFonts w:eastAsia="Calibri"/>
          <w:b w:val="0"/>
          <w:sz w:val="28"/>
          <w:szCs w:val="28"/>
          <w:lang w:val="uk-UA" w:eastAsia="uk-UA"/>
        </w:rPr>
        <w:t xml:space="preserve"> </w:t>
      </w:r>
      <w:r w:rsidRPr="00284B74">
        <w:rPr>
          <w:rFonts w:eastAsia="Calibri"/>
          <w:b w:val="0"/>
          <w:sz w:val="28"/>
          <w:szCs w:val="28"/>
          <w:lang w:val="uk-UA" w:eastAsia="uk-UA"/>
        </w:rPr>
        <w:t>приватної та комунальної форм власності</w:t>
      </w:r>
      <w:r w:rsidR="009723FC">
        <w:rPr>
          <w:rFonts w:eastAsia="Calibri"/>
          <w:b w:val="0"/>
          <w:sz w:val="28"/>
          <w:szCs w:val="28"/>
          <w:lang w:val="uk-UA" w:eastAsia="uk-UA"/>
        </w:rPr>
        <w:t>, а саме:</w:t>
      </w:r>
      <w:r w:rsidR="00981803" w:rsidRPr="00981803">
        <w:rPr>
          <w:b w:val="0"/>
          <w:sz w:val="28"/>
          <w:szCs w:val="28"/>
          <w:lang w:val="uk-UA"/>
        </w:rPr>
        <w:t xml:space="preserve"> готелях, </w:t>
      </w:r>
      <w:r w:rsidR="00AF18B8">
        <w:rPr>
          <w:b w:val="0"/>
          <w:sz w:val="28"/>
          <w:szCs w:val="28"/>
          <w:lang w:val="uk-UA"/>
        </w:rPr>
        <w:t xml:space="preserve">мотелях, центрах зеленого туризму, туристичних комплексах, базах відпочинку та </w:t>
      </w:r>
      <w:r w:rsidR="00981803" w:rsidRPr="00981803">
        <w:rPr>
          <w:b w:val="0"/>
          <w:sz w:val="28"/>
          <w:szCs w:val="28"/>
          <w:lang w:val="uk-UA"/>
        </w:rPr>
        <w:t>інших об’єктах</w:t>
      </w:r>
      <w:r w:rsidR="009723FC">
        <w:rPr>
          <w:b w:val="0"/>
          <w:sz w:val="28"/>
          <w:szCs w:val="28"/>
          <w:lang w:val="uk-UA"/>
        </w:rPr>
        <w:t>,</w:t>
      </w:r>
      <w:r w:rsidR="00981803" w:rsidRPr="00981803">
        <w:rPr>
          <w:b w:val="0"/>
          <w:sz w:val="28"/>
          <w:szCs w:val="28"/>
          <w:lang w:val="uk-UA"/>
        </w:rPr>
        <w:t xml:space="preserve"> призначених </w:t>
      </w:r>
      <w:r>
        <w:rPr>
          <w:b w:val="0"/>
          <w:sz w:val="28"/>
          <w:szCs w:val="28"/>
          <w:lang w:val="uk-UA"/>
        </w:rPr>
        <w:t>для надання послуг з розміщення</w:t>
      </w:r>
      <w:r w:rsidR="009723FC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>які надали відповідну інформацію</w:t>
      </w:r>
      <w:r w:rsidR="0070033D">
        <w:rPr>
          <w:b w:val="0"/>
          <w:sz w:val="28"/>
          <w:szCs w:val="28"/>
          <w:lang w:val="uk-UA"/>
        </w:rPr>
        <w:t xml:space="preserve"> станом на 25.09.2023р.</w:t>
      </w:r>
      <w:r w:rsidR="009723FC">
        <w:rPr>
          <w:b w:val="0"/>
          <w:sz w:val="28"/>
          <w:szCs w:val="28"/>
          <w:lang w:val="uk-UA"/>
        </w:rPr>
        <w:t>)</w:t>
      </w:r>
      <w:r>
        <w:rPr>
          <w:b w:val="0"/>
          <w:sz w:val="28"/>
          <w:szCs w:val="28"/>
          <w:lang w:val="uk-UA"/>
        </w:rPr>
        <w:t>.</w:t>
      </w:r>
      <w:r w:rsidR="00AF18B8">
        <w:rPr>
          <w:b w:val="0"/>
          <w:sz w:val="28"/>
          <w:szCs w:val="28"/>
          <w:lang w:val="uk-UA"/>
        </w:rPr>
        <w:t xml:space="preserve"> </w:t>
      </w:r>
      <w:r w:rsidR="00DE0356">
        <w:rPr>
          <w:b w:val="0"/>
          <w:sz w:val="28"/>
          <w:szCs w:val="28"/>
          <w:lang w:val="uk-UA"/>
        </w:rPr>
        <w:t xml:space="preserve">На території області </w:t>
      </w:r>
      <w:r w:rsidR="00EA5696">
        <w:rPr>
          <w:rFonts w:eastAsia="Calibri"/>
          <w:b w:val="0"/>
          <w:sz w:val="28"/>
          <w:szCs w:val="28"/>
          <w:lang w:val="uk-UA" w:eastAsia="uk-UA"/>
        </w:rPr>
        <w:t>10</w:t>
      </w:r>
      <w:r w:rsidR="00981803" w:rsidRPr="00981803">
        <w:rPr>
          <w:rFonts w:eastAsia="Calibri"/>
          <w:b w:val="0"/>
          <w:sz w:val="28"/>
          <w:szCs w:val="28"/>
          <w:lang w:val="uk-UA" w:eastAsia="uk-UA"/>
        </w:rPr>
        <w:t xml:space="preserve"> закладів розміщення мають номери для людей </w:t>
      </w:r>
      <w:r w:rsidR="00981803" w:rsidRPr="00DE0356">
        <w:rPr>
          <w:rFonts w:eastAsia="Calibri"/>
          <w:b w:val="0"/>
          <w:sz w:val="28"/>
          <w:szCs w:val="28"/>
          <w:lang w:val="uk-UA" w:eastAsia="uk-UA"/>
        </w:rPr>
        <w:t>з обм</w:t>
      </w:r>
      <w:r w:rsidR="005F2E92">
        <w:rPr>
          <w:rFonts w:eastAsia="Calibri"/>
          <w:b w:val="0"/>
          <w:sz w:val="28"/>
          <w:szCs w:val="28"/>
          <w:lang w:val="uk-UA" w:eastAsia="uk-UA"/>
        </w:rPr>
        <w:t>еженими фізичними можливо</w:t>
      </w:r>
      <w:r>
        <w:rPr>
          <w:rFonts w:eastAsia="Calibri"/>
          <w:b w:val="0"/>
          <w:sz w:val="28"/>
          <w:szCs w:val="28"/>
          <w:lang w:val="uk-UA" w:eastAsia="uk-UA"/>
        </w:rPr>
        <w:t xml:space="preserve">стями, </w:t>
      </w:r>
      <w:r w:rsidR="00981803" w:rsidRPr="00DE0356">
        <w:rPr>
          <w:b w:val="0"/>
          <w:sz w:val="28"/>
          <w:szCs w:val="28"/>
          <w:lang w:val="uk-UA"/>
        </w:rPr>
        <w:t>8 закладів мають пандуси.</w:t>
      </w:r>
    </w:p>
    <w:p w:rsidR="00284B74" w:rsidRDefault="005C4A5E" w:rsidP="00284B7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У зв’язку із військовою</w:t>
      </w:r>
      <w:r w:rsidR="00284B74">
        <w:rPr>
          <w:b w:val="0"/>
          <w:sz w:val="28"/>
          <w:szCs w:val="28"/>
          <w:lang w:val="uk-UA"/>
        </w:rPr>
        <w:t xml:space="preserve"> агресією російською федерацією на території України</w:t>
      </w:r>
      <w:r w:rsidR="006C07AD">
        <w:rPr>
          <w:b w:val="0"/>
          <w:sz w:val="28"/>
          <w:szCs w:val="28"/>
          <w:lang w:val="uk-UA"/>
        </w:rPr>
        <w:t xml:space="preserve"> </w:t>
      </w:r>
      <w:r w:rsidR="00284B74">
        <w:rPr>
          <w:b w:val="0"/>
          <w:sz w:val="28"/>
          <w:szCs w:val="28"/>
          <w:lang w:val="uk-UA"/>
        </w:rPr>
        <w:t xml:space="preserve">деякі заклади розміщення </w:t>
      </w:r>
      <w:r w:rsidR="00170DB2">
        <w:rPr>
          <w:b w:val="0"/>
          <w:sz w:val="28"/>
          <w:szCs w:val="28"/>
          <w:lang w:val="uk-UA"/>
        </w:rPr>
        <w:t>Чернігівської області були</w:t>
      </w:r>
      <w:r w:rsidR="006C07AD">
        <w:rPr>
          <w:b w:val="0"/>
          <w:sz w:val="28"/>
          <w:szCs w:val="28"/>
          <w:lang w:val="uk-UA"/>
        </w:rPr>
        <w:t xml:space="preserve"> </w:t>
      </w:r>
      <w:r w:rsidR="00284B74">
        <w:rPr>
          <w:b w:val="0"/>
          <w:sz w:val="28"/>
          <w:szCs w:val="28"/>
          <w:lang w:val="uk-UA"/>
        </w:rPr>
        <w:t>закриті для відвідувачів або на реконструкцію.</w:t>
      </w:r>
    </w:p>
    <w:p w:rsidR="009D15C3" w:rsidRPr="009D15C3" w:rsidRDefault="009D15C3" w:rsidP="009D15C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9D15C3">
        <w:rPr>
          <w:b w:val="0"/>
          <w:sz w:val="28"/>
          <w:szCs w:val="28"/>
          <w:lang w:val="uk-UA"/>
        </w:rPr>
        <w:t>Проведений аналіз дає змогу оцінити стан фізичної доступності закладів розміщення в області</w:t>
      </w:r>
      <w:r w:rsidR="005C4A5E">
        <w:rPr>
          <w:b w:val="0"/>
          <w:sz w:val="28"/>
          <w:szCs w:val="28"/>
          <w:lang w:val="uk-UA"/>
        </w:rPr>
        <w:t>, адже особи з обмеженими можливостями мають ті ж мотиви подорожувати як і усе інше населення</w:t>
      </w:r>
      <w:r w:rsidR="0075283C">
        <w:rPr>
          <w:b w:val="0"/>
          <w:sz w:val="28"/>
          <w:szCs w:val="28"/>
          <w:lang w:val="uk-UA"/>
        </w:rPr>
        <w:t xml:space="preserve"> України</w:t>
      </w:r>
      <w:r w:rsidR="005C4A5E">
        <w:rPr>
          <w:b w:val="0"/>
          <w:sz w:val="28"/>
          <w:szCs w:val="28"/>
          <w:lang w:val="uk-UA"/>
        </w:rPr>
        <w:t xml:space="preserve">. </w:t>
      </w:r>
      <w:r w:rsidR="0075283C">
        <w:rPr>
          <w:b w:val="0"/>
          <w:sz w:val="28"/>
          <w:szCs w:val="28"/>
          <w:lang w:val="uk-UA"/>
        </w:rPr>
        <w:t xml:space="preserve">І сьогодні </w:t>
      </w:r>
      <w:r w:rsidR="005C4A5E">
        <w:rPr>
          <w:b w:val="0"/>
          <w:sz w:val="28"/>
          <w:szCs w:val="28"/>
          <w:lang w:val="uk-UA"/>
        </w:rPr>
        <w:t>формування безбар</w:t>
      </w:r>
      <w:r w:rsidR="00BD3EF7" w:rsidRPr="008019EC">
        <w:rPr>
          <w:b w:val="0"/>
          <w:sz w:val="28"/>
          <w:szCs w:val="28"/>
          <w:lang w:val="uk-UA"/>
        </w:rPr>
        <w:t>’</w:t>
      </w:r>
      <w:r w:rsidR="005C4A5E">
        <w:rPr>
          <w:b w:val="0"/>
          <w:sz w:val="28"/>
          <w:szCs w:val="28"/>
          <w:lang w:val="uk-UA"/>
        </w:rPr>
        <w:t xml:space="preserve">єрного середовища </w:t>
      </w:r>
      <w:r w:rsidR="0070033D">
        <w:rPr>
          <w:b w:val="0"/>
          <w:sz w:val="28"/>
          <w:szCs w:val="28"/>
          <w:lang w:val="uk-UA"/>
        </w:rPr>
        <w:t>в туризмі</w:t>
      </w:r>
      <w:r w:rsidR="005C4A5E">
        <w:rPr>
          <w:b w:val="0"/>
          <w:sz w:val="28"/>
          <w:szCs w:val="28"/>
          <w:lang w:val="uk-UA"/>
        </w:rPr>
        <w:t xml:space="preserve"> є суспільним благом, що пов’язане з</w:t>
      </w:r>
      <w:r w:rsidR="00BD3EF7">
        <w:rPr>
          <w:b w:val="0"/>
          <w:sz w:val="28"/>
          <w:szCs w:val="28"/>
          <w:lang w:val="uk-UA"/>
        </w:rPr>
        <w:t xml:space="preserve"> економічним та соціальним розвитком країни.</w:t>
      </w:r>
    </w:p>
    <w:p w:rsidR="00AF18B8" w:rsidRPr="00AF18B8" w:rsidRDefault="00AF18B8" w:rsidP="00526C0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8B8" w:rsidRPr="00AF18B8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03"/>
    <w:rsid w:val="00170DB2"/>
    <w:rsid w:val="001B4C9D"/>
    <w:rsid w:val="00284B74"/>
    <w:rsid w:val="0034011E"/>
    <w:rsid w:val="003C63C8"/>
    <w:rsid w:val="003E70F0"/>
    <w:rsid w:val="00447F98"/>
    <w:rsid w:val="004C0EE2"/>
    <w:rsid w:val="004C7C44"/>
    <w:rsid w:val="00526C0A"/>
    <w:rsid w:val="005C4A5E"/>
    <w:rsid w:val="005D5955"/>
    <w:rsid w:val="005F2E92"/>
    <w:rsid w:val="006C07AD"/>
    <w:rsid w:val="0070033D"/>
    <w:rsid w:val="00732F83"/>
    <w:rsid w:val="0075283C"/>
    <w:rsid w:val="008019EC"/>
    <w:rsid w:val="00820B17"/>
    <w:rsid w:val="00861C49"/>
    <w:rsid w:val="008956BB"/>
    <w:rsid w:val="008F35DC"/>
    <w:rsid w:val="009723FC"/>
    <w:rsid w:val="00981803"/>
    <w:rsid w:val="009C3B33"/>
    <w:rsid w:val="009C634A"/>
    <w:rsid w:val="009D15C3"/>
    <w:rsid w:val="009F1265"/>
    <w:rsid w:val="00A34D8F"/>
    <w:rsid w:val="00A90CE0"/>
    <w:rsid w:val="00AB226E"/>
    <w:rsid w:val="00AE3D1C"/>
    <w:rsid w:val="00AF18B8"/>
    <w:rsid w:val="00B60598"/>
    <w:rsid w:val="00BC07C0"/>
    <w:rsid w:val="00BD3EF7"/>
    <w:rsid w:val="00C04092"/>
    <w:rsid w:val="00DE0356"/>
    <w:rsid w:val="00EA5696"/>
    <w:rsid w:val="00F40F8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DD2"/>
  <w15:docId w15:val="{289A0F54-A557-4D6D-865B-F32FA622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03"/>
  </w:style>
  <w:style w:type="paragraph" w:styleId="2">
    <w:name w:val="heading 2"/>
    <w:basedOn w:val="a"/>
    <w:link w:val="20"/>
    <w:uiPriority w:val="9"/>
    <w:qFormat/>
    <w:rsid w:val="00981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80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</cp:lastModifiedBy>
  <cp:revision>3</cp:revision>
  <cp:lastPrinted>2023-09-25T14:04:00Z</cp:lastPrinted>
  <dcterms:created xsi:type="dcterms:W3CDTF">2023-09-25T14:16:00Z</dcterms:created>
  <dcterms:modified xsi:type="dcterms:W3CDTF">2024-10-04T05:47:00Z</dcterms:modified>
</cp:coreProperties>
</file>